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29C" w:rsidRDefault="00A2729C" w:rsidP="00A2729C">
      <w:r>
        <w:t>Sokoli míří opět do Tater</w:t>
      </w:r>
    </w:p>
    <w:p w:rsidR="00CA3901" w:rsidRPr="0085630E" w:rsidRDefault="00A2729C" w:rsidP="00A2729C">
      <w:r>
        <w:t xml:space="preserve">Jelikož se mne už dotazují </w:t>
      </w:r>
      <w:proofErr w:type="spellStart"/>
      <w:r>
        <w:t>ž</w:t>
      </w:r>
      <w:bookmarkStart w:id="0" w:name="_GoBack"/>
      <w:bookmarkEnd w:id="0"/>
      <w:r w:rsidR="0085630E">
        <w:t>abeňáci</w:t>
      </w:r>
      <w:proofErr w:type="spellEnd"/>
      <w:r w:rsidR="0085630E">
        <w:t xml:space="preserve">, zda se letos pojede do Tater, tak tady </w:t>
      </w:r>
      <w:r w:rsidR="00AC3C24">
        <w:t>je</w:t>
      </w:r>
      <w:r w:rsidR="0085630E">
        <w:t xml:space="preserve"> program letošního víkendového pobytu ve Vysokých Tatrách. Termín </w:t>
      </w:r>
      <w:r w:rsidR="0085630E">
        <w:rPr>
          <w:b/>
        </w:rPr>
        <w:t xml:space="preserve">22 -24. září. </w:t>
      </w:r>
      <w:r w:rsidR="0085630E">
        <w:t xml:space="preserve">Odjezd opět v pátek odpoledne ze Žabně (bude upřesněno). Ubytování v penzionu </w:t>
      </w:r>
      <w:proofErr w:type="spellStart"/>
      <w:r w:rsidR="0085630E">
        <w:t>Poľana</w:t>
      </w:r>
      <w:proofErr w:type="spellEnd"/>
      <w:r w:rsidR="0085630E">
        <w:t xml:space="preserve"> ve Starém Smokovci. </w:t>
      </w:r>
      <w:r w:rsidR="00314F75">
        <w:t xml:space="preserve">                             </w:t>
      </w:r>
      <w:r w:rsidR="0085630E">
        <w:t xml:space="preserve">V sobotu budou dvě základní trasy. Pro zdatné </w:t>
      </w:r>
      <w:r w:rsidR="00314F75">
        <w:t>z </w:t>
      </w:r>
      <w:proofErr w:type="spellStart"/>
      <w:r w:rsidR="00314F75">
        <w:t>Hrebienku</w:t>
      </w:r>
      <w:proofErr w:type="spellEnd"/>
      <w:r w:rsidR="00314F75">
        <w:t xml:space="preserve"> přes </w:t>
      </w:r>
      <w:proofErr w:type="spellStart"/>
      <w:r w:rsidR="00314F75">
        <w:t>Teryho</w:t>
      </w:r>
      <w:proofErr w:type="spellEnd"/>
      <w:r w:rsidR="00314F75">
        <w:t xml:space="preserve"> chatu </w:t>
      </w:r>
      <w:r w:rsidR="0085630E">
        <w:t xml:space="preserve">na </w:t>
      </w:r>
      <w:proofErr w:type="spellStart"/>
      <w:r w:rsidR="0085630E">
        <w:t>Baranie</w:t>
      </w:r>
      <w:proofErr w:type="spellEnd"/>
      <w:r w:rsidR="0085630E">
        <w:t xml:space="preserve"> rohy</w:t>
      </w:r>
      <w:r w:rsidR="00314F75">
        <w:t xml:space="preserve"> 2526n.m.</w:t>
      </w:r>
      <w:r w:rsidR="0085630E">
        <w:t xml:space="preserve"> – poslední cca 1,5hod. po neznačené stezce</w:t>
      </w:r>
      <w:r w:rsidR="00B8410D">
        <w:t>. Nenáročná trasa povede z </w:t>
      </w:r>
      <w:proofErr w:type="spellStart"/>
      <w:r w:rsidR="00B8410D">
        <w:t>Hrebienku</w:t>
      </w:r>
      <w:proofErr w:type="spellEnd"/>
      <w:r w:rsidR="00B8410D">
        <w:t xml:space="preserve"> na </w:t>
      </w:r>
      <w:proofErr w:type="spellStart"/>
      <w:r w:rsidR="00B8410D">
        <w:t>Reinyreho</w:t>
      </w:r>
      <w:proofErr w:type="spellEnd"/>
      <w:r w:rsidR="00B8410D">
        <w:t xml:space="preserve"> chatu a pak údolím Studeného potoka přes dva vodopády do Tatranské Lesné a odsud zubačkou zpět do Starého Smokovce.</w:t>
      </w:r>
      <w:r w:rsidR="00314F75">
        <w:t xml:space="preserve"> Pokud bude někdo chtít jít jinam, třeba na Skalnaté</w:t>
      </w:r>
      <w:r w:rsidR="00AC3C24">
        <w:t xml:space="preserve"> pleso nebo </w:t>
      </w:r>
      <w:proofErr w:type="spellStart"/>
      <w:r w:rsidR="00AC3C24">
        <w:t>Sliezský</w:t>
      </w:r>
      <w:proofErr w:type="spellEnd"/>
      <w:r w:rsidR="00AC3C24">
        <w:t xml:space="preserve"> dom, určitě</w:t>
      </w:r>
      <w:r w:rsidR="00314F75">
        <w:t xml:space="preserve"> může. </w:t>
      </w:r>
      <w:r w:rsidR="00B93D78">
        <w:tab/>
      </w:r>
      <w:r w:rsidR="00B93D78">
        <w:tab/>
      </w:r>
      <w:r w:rsidR="00B93D78">
        <w:tab/>
      </w:r>
      <w:r w:rsidR="00B93D78">
        <w:tab/>
      </w:r>
      <w:r w:rsidR="00B93D78">
        <w:tab/>
      </w:r>
      <w:r w:rsidR="00B93D78">
        <w:tab/>
      </w:r>
      <w:r w:rsidR="00B93D78">
        <w:tab/>
      </w:r>
      <w:r w:rsidR="00B93D78">
        <w:tab/>
        <w:t xml:space="preserve">             </w:t>
      </w:r>
      <w:r w:rsidR="00314F75">
        <w:t>V neděli po snídani se přemístíme autobusem na Štrbské pleso</w:t>
      </w:r>
      <w:r w:rsidR="00B93D78">
        <w:t xml:space="preserve"> a odsud je trasa pro zdatné na </w:t>
      </w:r>
      <w:proofErr w:type="spellStart"/>
      <w:r w:rsidR="00B93D78">
        <w:t>Predné</w:t>
      </w:r>
      <w:proofErr w:type="spellEnd"/>
      <w:r w:rsidR="00B93D78">
        <w:t xml:space="preserve"> solisko 2117n.m. Pro ty co si netroufnou, mohou jet lanovkou k chatě Pod </w:t>
      </w:r>
      <w:proofErr w:type="spellStart"/>
      <w:r w:rsidR="00B93D78">
        <w:t>Soliskom</w:t>
      </w:r>
      <w:proofErr w:type="spellEnd"/>
      <w:r w:rsidR="00B93D78">
        <w:t xml:space="preserve"> a pak pokračovat pěšky nebo jít na </w:t>
      </w:r>
      <w:proofErr w:type="spellStart"/>
      <w:r w:rsidR="00B93D78">
        <w:t>Poprdské</w:t>
      </w:r>
      <w:proofErr w:type="spellEnd"/>
      <w:r w:rsidR="00B93D78">
        <w:t xml:space="preserve"> pleso. A nejlehčí trasa vede kolem Štrbského plesa a areálu skokanských můstků. Odjezd do Žabně okolo </w:t>
      </w:r>
      <w:proofErr w:type="gramStart"/>
      <w:r w:rsidR="00B93D78">
        <w:t>15-ti</w:t>
      </w:r>
      <w:proofErr w:type="gramEnd"/>
      <w:r w:rsidR="00B93D78">
        <w:t xml:space="preserve"> hodin. </w:t>
      </w:r>
      <w:r w:rsidR="00AC3C24">
        <w:tab/>
      </w:r>
      <w:r w:rsidR="00AC3C24">
        <w:tab/>
      </w:r>
      <w:r w:rsidR="00AC3C24">
        <w:tab/>
      </w:r>
      <w:r w:rsidR="00AC3C24">
        <w:tab/>
        <w:t xml:space="preserve">                                                       </w:t>
      </w:r>
      <w:r w:rsidR="00B93D78">
        <w:t>Cena zájezdu</w:t>
      </w:r>
      <w:r w:rsidR="00AC3C24">
        <w:t xml:space="preserve"> 1 800Kč, která zahrnuje autobus a</w:t>
      </w:r>
      <w:r w:rsidR="00B93D78">
        <w:t xml:space="preserve"> ubytování s</w:t>
      </w:r>
      <w:r w:rsidR="00AC3C24">
        <w:t> </w:t>
      </w:r>
      <w:r w:rsidR="00B93D78">
        <w:t>polopenzí</w:t>
      </w:r>
      <w:r w:rsidR="00AC3C24">
        <w:t xml:space="preserve">, jenž začíná v pátek večeří a končí v neděli snídaní. Velmi vhodné si vyřídit cestovní pojištění. Přihlášky přijímá Pavel </w:t>
      </w:r>
      <w:proofErr w:type="gramStart"/>
      <w:r w:rsidR="00AC3C24">
        <w:t>Krchňák      tel.</w:t>
      </w:r>
      <w:proofErr w:type="gramEnd"/>
      <w:r w:rsidR="00AC3C24">
        <w:t xml:space="preserve"> 776 251 705, závazná je po zaplacení ceny zájezdu. Kapacita je 48 míst.  </w:t>
      </w:r>
    </w:p>
    <w:sectPr w:rsidR="00CA3901" w:rsidRPr="0085630E" w:rsidSect="00CA3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630E"/>
    <w:rsid w:val="00314F75"/>
    <w:rsid w:val="0085630E"/>
    <w:rsid w:val="00A2729C"/>
    <w:rsid w:val="00AC3C24"/>
    <w:rsid w:val="00B05ACB"/>
    <w:rsid w:val="00B8410D"/>
    <w:rsid w:val="00B93D78"/>
    <w:rsid w:val="00CA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9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Lenka</cp:lastModifiedBy>
  <cp:revision>3</cp:revision>
  <dcterms:created xsi:type="dcterms:W3CDTF">2017-04-09T18:32:00Z</dcterms:created>
  <dcterms:modified xsi:type="dcterms:W3CDTF">2017-04-11T03:53:00Z</dcterms:modified>
</cp:coreProperties>
</file>