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C5" w:rsidRPr="005728C5" w:rsidRDefault="003B7394" w:rsidP="005728C5">
      <w:pPr>
        <w:spacing w:after="150" w:line="360" w:lineRule="atLeast"/>
        <w:jc w:val="center"/>
        <w:textAlignment w:val="baseline"/>
        <w:rPr>
          <w:rFonts w:ascii="Arial" w:eastAsia="Times New Roman" w:hAnsi="Arial" w:cs="Arial"/>
          <w:b/>
          <w:bCs/>
          <w:color w:val="0D5995"/>
          <w:sz w:val="36"/>
          <w:szCs w:val="36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color w:val="0D5995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257175</wp:posOffset>
            </wp:positionV>
            <wp:extent cx="828675" cy="952500"/>
            <wp:effectExtent l="19050" t="0" r="9525" b="0"/>
            <wp:wrapNone/>
            <wp:docPr id="4" name="obrázek 4" descr="C:\Users\Mamka Zuzka Kuba\Desktop\Žabovřesky nad Ohří_files\8574_zabovresky_nad_oh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mka Zuzka Kuba\Desktop\Žabovřesky nad Ohří_files\8574_zabovresky_nad_ohr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8C5" w:rsidRPr="005728C5">
        <w:rPr>
          <w:rFonts w:ascii="Arial" w:eastAsia="Times New Roman" w:hAnsi="Arial" w:cs="Arial"/>
          <w:b/>
          <w:bCs/>
          <w:color w:val="0D5995"/>
          <w:sz w:val="36"/>
          <w:szCs w:val="36"/>
        </w:rPr>
        <w:t>VŠEM ZÁJEMCŮM O 12. ROČNÍK MEZINÁRODNÍHO SETKÁNÍ „ŽABO“OBCÍ</w:t>
      </w:r>
    </w:p>
    <w:p w:rsidR="005728C5" w:rsidRPr="00C013F5" w:rsidRDefault="00E84AB7" w:rsidP="003B7394">
      <w:pPr>
        <w:spacing w:after="150" w:line="360" w:lineRule="atLeast"/>
        <w:textAlignment w:val="baseline"/>
        <w:rPr>
          <w:rFonts w:ascii="Arial" w:eastAsia="Times New Roman" w:hAnsi="Arial" w:cs="Arial"/>
          <w:color w:val="333333"/>
          <w:sz w:val="36"/>
          <w:szCs w:val="36"/>
          <w:u w:val="single"/>
        </w:rPr>
      </w:pPr>
      <w:r>
        <w:rPr>
          <w:rFonts w:ascii="Arial" w:eastAsia="Times New Roman" w:hAnsi="Arial" w:cs="Arial"/>
          <w:b/>
          <w:bCs/>
          <w:color w:val="0D5995"/>
          <w:sz w:val="30"/>
          <w:szCs w:val="30"/>
        </w:rPr>
        <w:t xml:space="preserve">          </w:t>
      </w:r>
      <w:r w:rsidR="005728C5">
        <w:rPr>
          <w:rFonts w:ascii="Arial" w:eastAsia="Times New Roman" w:hAnsi="Arial" w:cs="Arial"/>
          <w:b/>
          <w:bCs/>
          <w:color w:val="0D5995"/>
          <w:sz w:val="30"/>
          <w:szCs w:val="30"/>
        </w:rPr>
        <w:t xml:space="preserve">Setkání všech zainteresovaných obcí se koná                                     </w:t>
      </w:r>
      <w:r>
        <w:rPr>
          <w:rFonts w:ascii="Arial" w:eastAsia="Times New Roman" w:hAnsi="Arial" w:cs="Arial"/>
          <w:b/>
          <w:bCs/>
          <w:color w:val="0D5995"/>
          <w:sz w:val="30"/>
          <w:szCs w:val="30"/>
        </w:rPr>
        <w:t xml:space="preserve">   </w:t>
      </w:r>
      <w:r w:rsidR="005728C5">
        <w:rPr>
          <w:rFonts w:ascii="Arial" w:eastAsia="Times New Roman" w:hAnsi="Arial" w:cs="Arial"/>
          <w:b/>
          <w:bCs/>
          <w:color w:val="0D5995"/>
          <w:sz w:val="30"/>
          <w:szCs w:val="30"/>
        </w:rPr>
        <w:t xml:space="preserve">   </w:t>
      </w:r>
      <w:r>
        <w:rPr>
          <w:rFonts w:ascii="Arial" w:eastAsia="Times New Roman" w:hAnsi="Arial" w:cs="Arial"/>
          <w:b/>
          <w:bCs/>
          <w:color w:val="0D5995"/>
          <w:sz w:val="30"/>
          <w:szCs w:val="30"/>
        </w:rPr>
        <w:t xml:space="preserve">  </w:t>
      </w:r>
      <w:r w:rsidR="005728C5" w:rsidRPr="005728C5">
        <w:rPr>
          <w:rFonts w:ascii="Arial" w:eastAsia="Times New Roman" w:hAnsi="Arial" w:cs="Arial"/>
          <w:b/>
          <w:bCs/>
          <w:color w:val="0D5995"/>
          <w:sz w:val="36"/>
          <w:szCs w:val="36"/>
          <w:u w:val="single"/>
        </w:rPr>
        <w:t>23. – 24. 8. 2014 V ŽABOVŘESKÁCH NAD OHŘÍ</w:t>
      </w:r>
      <w:r w:rsidR="005728C5">
        <w:rPr>
          <w:rFonts w:ascii="Arial" w:eastAsia="Times New Roman" w:hAnsi="Arial" w:cs="Arial"/>
          <w:b/>
          <w:bCs/>
          <w:color w:val="0D5995"/>
          <w:sz w:val="36"/>
          <w:szCs w:val="36"/>
          <w:u w:val="single"/>
        </w:rPr>
        <w:t>.</w:t>
      </w:r>
    </w:p>
    <w:p w:rsidR="00E84AB7" w:rsidRDefault="005728C5" w:rsidP="005728C5">
      <w:pPr>
        <w:shd w:val="clear" w:color="auto" w:fill="FEFEFE"/>
        <w:spacing w:after="0" w:line="360" w:lineRule="atLeast"/>
        <w:jc w:val="center"/>
        <w:textAlignment w:val="baseline"/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</w:pP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Přihlášky se přijímají do konce července na OÚ v Žabni, kde zároveň zaplatíte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nevratnou</w:t>
      </w: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zálohu</w:t>
      </w:r>
    </w:p>
    <w:p w:rsidR="00C013F5" w:rsidRPr="003B7394" w:rsidRDefault="00B162E1" w:rsidP="005728C5">
      <w:pPr>
        <w:shd w:val="clear" w:color="auto" w:fill="FEFEFE"/>
        <w:spacing w:after="0" w:line="360" w:lineRule="atLeast"/>
        <w:jc w:val="center"/>
        <w:textAlignment w:val="baseline"/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</w:pPr>
      <w:r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ve výši 50</w:t>
      </w:r>
      <w:r w:rsidR="005728C5"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Kč/os</w:t>
      </w:r>
      <w:r w:rsidR="00E84AB7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obu</w:t>
      </w:r>
      <w:r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(bude zčásti použito na dopravu a zakoupení darů pro hostitelskou obec).</w:t>
      </w:r>
    </w:p>
    <w:p w:rsidR="00B162E1" w:rsidRDefault="003B7394" w:rsidP="003B7394">
      <w:pPr>
        <w:shd w:val="clear" w:color="auto" w:fill="FEFEFE"/>
        <w:spacing w:after="0" w:line="360" w:lineRule="atLeast"/>
        <w:jc w:val="both"/>
        <w:textAlignment w:val="baseline"/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</w:pP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Kapacita účastníků je omezena počtem míst v autobuse (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max. 45</w:t>
      </w:r>
      <w:r w:rsidR="00E84AB7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osob).  Zájemci o setkání musí počítat se spaním v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 podmínkách pořádající obce (hasičárna, kulturní dům, apod.)</w:t>
      </w: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, je nutno si tedy 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připravit</w:t>
      </w: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spacáky a karimatky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(je možné spát i ve vlastních stanech)</w:t>
      </w: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.</w:t>
      </w:r>
      <w:r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O stravu se postará obec </w:t>
      </w:r>
      <w:r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ab/>
        <w:t>Žabovř</w:t>
      </w:r>
      <w:r w:rsidRPr="003B7394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esky. 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  </w:t>
      </w:r>
    </w:p>
    <w:p w:rsidR="00B162E1" w:rsidRDefault="003B7394" w:rsidP="003B7394">
      <w:pPr>
        <w:shd w:val="clear" w:color="auto" w:fill="FEFEFE"/>
        <w:spacing w:after="0" w:line="360" w:lineRule="atLeast"/>
        <w:jc w:val="both"/>
        <w:textAlignment w:val="baseline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>Do autobusu budou usazeni jen</w:t>
      </w:r>
      <w:r w:rsidR="00B162E1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účastníci s dobrou náladou!!!</w:t>
      </w:r>
      <w:r w:rsidR="00E84AB7"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  <w:t xml:space="preserve">  </w:t>
      </w:r>
      <w:r w:rsidR="00E84AB7" w:rsidRPr="00E84AB7">
        <w:rPr>
          <w:b/>
          <w:sz w:val="24"/>
          <w:szCs w:val="24"/>
        </w:rPr>
        <w:t xml:space="preserve"> </w:t>
      </w:r>
    </w:p>
    <w:p w:rsidR="003B7394" w:rsidRPr="003B7394" w:rsidRDefault="00E84AB7" w:rsidP="00B162E1">
      <w:pPr>
        <w:shd w:val="clear" w:color="auto" w:fill="FEFEFE"/>
        <w:spacing w:after="0" w:line="360" w:lineRule="atLeast"/>
        <w:jc w:val="center"/>
        <w:textAlignment w:val="baseline"/>
        <w:rPr>
          <w:rFonts w:ascii="Calibri" w:eastAsia="Times New Roman" w:hAnsi="Calibri" w:cs="Arial"/>
          <w:b/>
          <w:bCs/>
          <w:color w:val="000000"/>
          <w:sz w:val="24"/>
          <w:szCs w:val="24"/>
          <w:bdr w:val="none" w:sz="0" w:space="0" w:color="auto" w:frame="1"/>
        </w:rPr>
      </w:pPr>
      <w:r w:rsidRPr="00E84AB7">
        <w:rPr>
          <w:b/>
          <w:sz w:val="24"/>
          <w:szCs w:val="24"/>
        </w:rPr>
        <w:t>SOUTĚŽNÍ DRUŽŠTVO BUDE NOMINOVÁNO BĚHEM CESTY.</w:t>
      </w:r>
    </w:p>
    <w:p w:rsidR="003B7394" w:rsidRPr="00C013F5" w:rsidRDefault="00E64081" w:rsidP="003B7394">
      <w:pPr>
        <w:shd w:val="clear" w:color="auto" w:fill="FEFEFE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30480</wp:posOffset>
            </wp:positionV>
            <wp:extent cx="5715000" cy="3371850"/>
            <wp:effectExtent l="19050" t="0" r="0" b="0"/>
            <wp:wrapNone/>
            <wp:docPr id="1" name="obrázek 1" descr="http://www.zabovreskyno.cz/images/kaplicka201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abovreskyno.cz/images/kaplicka2012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7394">
        <w:rPr>
          <w:rFonts w:ascii="Calibri" w:eastAsia="Times New Roman" w:hAnsi="Calibri" w:cs="Arial"/>
          <w:b/>
          <w:bCs/>
          <w:color w:val="000000"/>
          <w:sz w:val="24"/>
          <w:szCs w:val="24"/>
          <w:u w:val="single"/>
          <w:bdr w:val="none" w:sz="0" w:space="0" w:color="auto" w:frame="1"/>
        </w:rPr>
        <w:t xml:space="preserve"> </w:t>
      </w:r>
    </w:p>
    <w:p w:rsidR="005728C5" w:rsidRDefault="005728C5"/>
    <w:p w:rsidR="00033B02" w:rsidRDefault="00033B02" w:rsidP="005728C5"/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2245B0" w:rsidP="005728C5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55245</wp:posOffset>
                </wp:positionV>
                <wp:extent cx="5734050" cy="2667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4081" w:rsidRPr="00E64081" w:rsidRDefault="00E64081" w:rsidP="00E64081">
                            <w:pPr>
                              <w:pStyle w:val="Titulek"/>
                              <w:jc w:val="center"/>
                              <w:rPr>
                                <w:rFonts w:eastAsia="Times New Roman" w:cs="Arial"/>
                                <w:noProof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64081">
                              <w:rPr>
                                <w:color w:val="002060"/>
                                <w:sz w:val="32"/>
                                <w:szCs w:val="32"/>
                              </w:rPr>
                              <w:t>ŽABOVŘESKY NAD OHŘÍ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5pt;margin-top:4.35pt;width:451.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IGAegIAAP8EAAAOAAAAZHJzL2Uyb0RvYy54bWysVNtu3CAQfa/Uf0C8b3yp92Ir3iiXblUp&#10;vUhJP4AFvEbFQIFdO6367x3wepO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" stroked="f">
                <v:textbox inset="0,0,0,0">
                  <w:txbxContent>
                    <w:p w:rsidR="00E64081" w:rsidRPr="00E64081" w:rsidRDefault="00E64081" w:rsidP="00E64081">
                      <w:pPr>
                        <w:pStyle w:val="Titulek"/>
                        <w:jc w:val="center"/>
                        <w:rPr>
                          <w:rFonts w:eastAsia="Times New Roman" w:cs="Arial"/>
                          <w:noProof/>
                          <w:color w:val="002060"/>
                          <w:sz w:val="32"/>
                          <w:szCs w:val="32"/>
                          <w:u w:val="single"/>
                        </w:rPr>
                      </w:pPr>
                      <w:r w:rsidRPr="00E64081">
                        <w:rPr>
                          <w:color w:val="002060"/>
                          <w:sz w:val="32"/>
                          <w:szCs w:val="32"/>
                        </w:rPr>
                        <w:t>ŽABOVŘESKY NAD OHŘÍ</w:t>
                      </w:r>
                    </w:p>
                  </w:txbxContent>
                </v:textbox>
              </v:shape>
            </w:pict>
          </mc:Fallback>
        </mc:AlternateContent>
      </w:r>
      <w:r w:rsidR="00E84AB7">
        <w:rPr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74295</wp:posOffset>
            </wp:positionV>
            <wp:extent cx="5762625" cy="3600450"/>
            <wp:effectExtent l="19050" t="0" r="9525" b="0"/>
            <wp:wrapNone/>
            <wp:docPr id="5" name="obrázek 5" descr="C:\Users\Mamka Zuzka Kuba\Desktop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mka Zuzka Kuba\Desktop\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AB7" w:rsidRDefault="00E84AB7" w:rsidP="005728C5">
      <w:pPr>
        <w:rPr>
          <w:b/>
          <w:sz w:val="24"/>
          <w:szCs w:val="24"/>
        </w:rPr>
      </w:pPr>
    </w:p>
    <w:p w:rsidR="00E84AB7" w:rsidRDefault="00E84AB7" w:rsidP="005728C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</w:t>
      </w:r>
    </w:p>
    <w:p w:rsidR="00E84AB7" w:rsidRPr="00E84AB7" w:rsidRDefault="00E84AB7" w:rsidP="005728C5">
      <w:pPr>
        <w:rPr>
          <w:b/>
          <w:sz w:val="24"/>
          <w:szCs w:val="24"/>
        </w:rPr>
      </w:pPr>
    </w:p>
    <w:sectPr w:rsidR="00E84AB7" w:rsidRPr="00E84AB7" w:rsidSect="00E84A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3F5"/>
    <w:rsid w:val="00002A23"/>
    <w:rsid w:val="00004578"/>
    <w:rsid w:val="0002680D"/>
    <w:rsid w:val="00033B02"/>
    <w:rsid w:val="00051668"/>
    <w:rsid w:val="000C37F2"/>
    <w:rsid w:val="0022039F"/>
    <w:rsid w:val="002245B0"/>
    <w:rsid w:val="00226D47"/>
    <w:rsid w:val="00283E7A"/>
    <w:rsid w:val="003B7394"/>
    <w:rsid w:val="0042705C"/>
    <w:rsid w:val="004A646D"/>
    <w:rsid w:val="00510E3A"/>
    <w:rsid w:val="00525DC1"/>
    <w:rsid w:val="005728C5"/>
    <w:rsid w:val="005C29B7"/>
    <w:rsid w:val="007244A6"/>
    <w:rsid w:val="007362B8"/>
    <w:rsid w:val="007508B6"/>
    <w:rsid w:val="00827E28"/>
    <w:rsid w:val="00871BA2"/>
    <w:rsid w:val="00981A88"/>
    <w:rsid w:val="009B43F4"/>
    <w:rsid w:val="00AA238D"/>
    <w:rsid w:val="00AD257A"/>
    <w:rsid w:val="00B162E1"/>
    <w:rsid w:val="00B40B18"/>
    <w:rsid w:val="00B45943"/>
    <w:rsid w:val="00C013F5"/>
    <w:rsid w:val="00CA0A3B"/>
    <w:rsid w:val="00CA52A2"/>
    <w:rsid w:val="00CD2E5F"/>
    <w:rsid w:val="00D864B2"/>
    <w:rsid w:val="00DB6065"/>
    <w:rsid w:val="00E64081"/>
    <w:rsid w:val="00E84AB7"/>
    <w:rsid w:val="00E962AF"/>
    <w:rsid w:val="00F64888"/>
    <w:rsid w:val="00F6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013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013F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013F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0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Standardnpsmoodstavce"/>
    <w:rsid w:val="00C013F5"/>
  </w:style>
  <w:style w:type="paragraph" w:styleId="Textbubliny">
    <w:name w:val="Balloon Text"/>
    <w:basedOn w:val="Normln"/>
    <w:link w:val="TextbublinyChar"/>
    <w:uiPriority w:val="99"/>
    <w:semiHidden/>
    <w:unhideWhenUsed/>
    <w:rsid w:val="00C0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3F5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E6408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013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013F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013F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01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Standardnpsmoodstavce"/>
    <w:rsid w:val="00C013F5"/>
  </w:style>
  <w:style w:type="paragraph" w:styleId="Textbubliny">
    <w:name w:val="Balloon Text"/>
    <w:basedOn w:val="Normln"/>
    <w:link w:val="TextbublinyChar"/>
    <w:uiPriority w:val="99"/>
    <w:semiHidden/>
    <w:unhideWhenUsed/>
    <w:rsid w:val="00C0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3F5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E6408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1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0895">
          <w:marLeft w:val="-150"/>
          <w:marRight w:val="-150"/>
          <w:marTop w:val="0"/>
          <w:marBottom w:val="150"/>
          <w:divBdr>
            <w:top w:val="none" w:sz="0" w:space="4" w:color="auto"/>
            <w:left w:val="single" w:sz="18" w:space="8" w:color="0D5995"/>
            <w:bottom w:val="none" w:sz="0" w:space="4" w:color="auto"/>
            <w:right w:val="none" w:sz="0" w:space="15" w:color="auto"/>
          </w:divBdr>
          <w:divsChild>
            <w:div w:id="15699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 Zuzka Kuba</dc:creator>
  <cp:lastModifiedBy>Starosta</cp:lastModifiedBy>
  <cp:revision>2</cp:revision>
  <dcterms:created xsi:type="dcterms:W3CDTF">2014-07-04T05:26:00Z</dcterms:created>
  <dcterms:modified xsi:type="dcterms:W3CDTF">2014-07-04T05:26:00Z</dcterms:modified>
</cp:coreProperties>
</file>